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a66fa0e9f04f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BØMMELFJORD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40f4820b0ee44fe5"/>
      <w:footerReference xmlns:r="http://schemas.openxmlformats.org/officeDocument/2006/relationships" w:type="default" r:id="Ra1acfaf1860743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f4820b0ee44fe5" /><Relationship Type="http://schemas.openxmlformats.org/officeDocument/2006/relationships/footer" Target="/word/footer1.xml" Id="Ra1acfaf1860743ef" /></Relationships>
</file>