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42f2c4f2104a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BØMMELFJORD HOLDING AS</w:t>
      </w:r>
    </w:p>
    <w:sectPr>
      <w:headerReference xmlns:r="http://schemas.openxmlformats.org/officeDocument/2006/relationships" w:type="default" r:id="Rb5e8b30e6e8d4c7e"/>
      <w:footerReference xmlns:r="http://schemas.openxmlformats.org/officeDocument/2006/relationships" w:type="default" r:id="Rea9e143575614a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HOLDING AS   ·   Org.nr 919 086 939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e8b30e6e8d4c7e" /><Relationship Type="http://schemas.openxmlformats.org/officeDocument/2006/relationships/footer" Target="/word/footer1.xml" Id="Rea9e143575614a90" /></Relationships>
</file>