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b856a4ba7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f03f962d77e24191"/>
      <w:footerReference xmlns:r="http://schemas.openxmlformats.org/officeDocument/2006/relationships" w:type="default" r:id="R604dced147a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962d77e24191" /><Relationship Type="http://schemas.openxmlformats.org/officeDocument/2006/relationships/footer" Target="/word/footer1.xml" Id="R604dced147a44b2c" /></Relationships>
</file>