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27718682d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eef7a35354b88"/>
      <w:footerReference xmlns:r="http://schemas.openxmlformats.org/officeDocument/2006/relationships" w:type="default" r:id="Ra4ae51f99d43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eef7a35354b88" /><Relationship Type="http://schemas.openxmlformats.org/officeDocument/2006/relationships/footer" Target="/word/footer1.xml" Id="Ra4ae51f99d43453f" /></Relationships>
</file>