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48f41c755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a8a9d131d4186"/>
      <w:footerReference xmlns:r="http://schemas.openxmlformats.org/officeDocument/2006/relationships" w:type="default" r:id="Rb1889bcaf35f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a8a9d131d4186" /><Relationship Type="http://schemas.openxmlformats.org/officeDocument/2006/relationships/footer" Target="/word/footer1.xml" Id="Rb1889bcaf35f4542" /></Relationships>
</file>