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4fe0db337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33d642bf3d43437e"/>
      <w:footerReference xmlns:r="http://schemas.openxmlformats.org/officeDocument/2006/relationships" w:type="default" r:id="Rf254ab538802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642bf3d43437e" /><Relationship Type="http://schemas.openxmlformats.org/officeDocument/2006/relationships/footer" Target="/word/footer1.xml" Id="Rf254ab53880249ea" /></Relationships>
</file>