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bea27af10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d43e7432bcba4fde"/>
      <w:footerReference xmlns:r="http://schemas.openxmlformats.org/officeDocument/2006/relationships" w:type="default" r:id="R432a6e4d705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e7432bcba4fde" /><Relationship Type="http://schemas.openxmlformats.org/officeDocument/2006/relationships/footer" Target="/word/footer1.xml" Id="R432a6e4d705c458e" /></Relationships>
</file>