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0b9d1109d84e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CAKI AS</w:t>
      </w:r>
    </w:p>
    <w:sectPr>
      <w:headerReference xmlns:r="http://schemas.openxmlformats.org/officeDocument/2006/relationships" w:type="default" r:id="Ref5ba3c93c044973"/>
      <w:footerReference xmlns:r="http://schemas.openxmlformats.org/officeDocument/2006/relationships" w:type="default" r:id="Rf9593782a1f940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CAKI AS   ·   Org.nr 919 599 138   ·   Ruglandveien 76B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CAKI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5ba3c93c044973" /><Relationship Type="http://schemas.openxmlformats.org/officeDocument/2006/relationships/footer" Target="/word/footer1.xml" Id="Rf9593782a1f94044" /></Relationships>
</file>