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4021ae25e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4dd9514b839444e7"/>
      <w:footerReference xmlns:r="http://schemas.openxmlformats.org/officeDocument/2006/relationships" w:type="default" r:id="R88bbf8c46477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9514b839444e7" /><Relationship Type="http://schemas.openxmlformats.org/officeDocument/2006/relationships/footer" Target="/word/footer1.xml" Id="R88bbf8c464774db6" /></Relationships>
</file>