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1945794b446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31d0ef2d8f04fc2"/>
      <w:footerReference xmlns:r="http://schemas.openxmlformats.org/officeDocument/2006/relationships" w:type="default" r:id="Re1a1b1405ae2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d0ef2d8f04fc2" /><Relationship Type="http://schemas.openxmlformats.org/officeDocument/2006/relationships/footer" Target="/word/footer1.xml" Id="Re1a1b1405ae24e1c" /></Relationships>
</file>