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bcfb22e41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23c7c8c3dd1a4cc2"/>
      <w:footerReference xmlns:r="http://schemas.openxmlformats.org/officeDocument/2006/relationships" w:type="default" r:id="Ra035654f5af6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7c8c3dd1a4cc2" /><Relationship Type="http://schemas.openxmlformats.org/officeDocument/2006/relationships/footer" Target="/word/footer1.xml" Id="Ra035654f5af64bbf" /></Relationships>
</file>