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9fe2ac215f47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RELEVANT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RELEVANT REGNSKAP AS</w:t>
      </w:r>
    </w:p>
    <w:sectPr>
      <w:headerReference xmlns:r="http://schemas.openxmlformats.org/officeDocument/2006/relationships" w:type="default" r:id="R1db97cd2d0534ad1"/>
      <w:footerReference xmlns:r="http://schemas.openxmlformats.org/officeDocument/2006/relationships" w:type="default" r:id="Rdba1a7bf5a7e45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RELEVANT REGNSKAP AS   ·   Org.nr 919 828 129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RELEVANT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b97cd2d0534ad1" /><Relationship Type="http://schemas.openxmlformats.org/officeDocument/2006/relationships/footer" Target="/word/footer1.xml" Id="Rdba1a7bf5a7e45db" /></Relationships>
</file>