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05595bba1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72ac9f31580846f5"/>
      <w:footerReference xmlns:r="http://schemas.openxmlformats.org/officeDocument/2006/relationships" w:type="default" r:id="Rd7ce73225850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c9f31580846f5" /><Relationship Type="http://schemas.openxmlformats.org/officeDocument/2006/relationships/footer" Target="/word/footer1.xml" Id="Rd7ce732258504af9" /></Relationships>
</file>