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034687fbca42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NORIAN MANCO AS.</w:t>
      </w:r>
    </w:p>
    <w:sectPr>
      <w:headerReference xmlns:r="http://schemas.openxmlformats.org/officeDocument/2006/relationships" w:type="default" r:id="R4a74bba1361d45a8"/>
      <w:footerReference xmlns:r="http://schemas.openxmlformats.org/officeDocument/2006/relationships" w:type="default" r:id="Rfc306e4e5b6d4f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NORIAN MANCO AS   ·   Org.nr 920 039 995   ·   c/o Norian Topco AS, Stortingsgata 2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NORIAN MANCO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74bba1361d45a8" /><Relationship Type="http://schemas.openxmlformats.org/officeDocument/2006/relationships/footer" Target="/word/footer1.xml" Id="Rfc306e4e5b6d4f9e" /></Relationships>
</file>