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a131c3c14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29f5175bc8aa4a6c"/>
      <w:footerReference xmlns:r="http://schemas.openxmlformats.org/officeDocument/2006/relationships" w:type="default" r:id="Rc90598b4d5e8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5175bc8aa4a6c" /><Relationship Type="http://schemas.openxmlformats.org/officeDocument/2006/relationships/footer" Target="/word/footer1.xml" Id="Rc90598b4d5e8441d" /></Relationships>
</file>