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82d63663b45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P2EM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657e690807f6438a"/>
      <w:footerReference xmlns:r="http://schemas.openxmlformats.org/officeDocument/2006/relationships" w:type="default" r:id="R283bc05a6d51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e690807f6438a" /><Relationship Type="http://schemas.openxmlformats.org/officeDocument/2006/relationships/footer" Target="/word/footer1.xml" Id="R283bc05a6d514134" /></Relationships>
</file>