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f5e38b96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86accfc67d9540d2"/>
      <w:footerReference xmlns:r="http://schemas.openxmlformats.org/officeDocument/2006/relationships" w:type="default" r:id="R588ee0dee83f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ccfc67d9540d2" /><Relationship Type="http://schemas.openxmlformats.org/officeDocument/2006/relationships/footer" Target="/word/footer1.xml" Id="R588ee0dee83f464f" /></Relationships>
</file>