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91d9becbd547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Tverrelvdalen,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H LUND AS</w:t>
      </w:r>
    </w:p>
    <w:sectPr>
      <w:headerReference xmlns:r="http://schemas.openxmlformats.org/officeDocument/2006/relationships" w:type="default" r:id="R567ec893330740d2"/>
      <w:footerReference xmlns:r="http://schemas.openxmlformats.org/officeDocument/2006/relationships" w:type="default" r:id="Rc7e6a1947c27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H LUND AS   ·   Org.nr 920 861 342   ·   Skomakerberget 29   ·   9537 TVERRELVDALEN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H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ec893330740d2" /><Relationship Type="http://schemas.openxmlformats.org/officeDocument/2006/relationships/footer" Target="/word/footer1.xml" Id="Rc7e6a1947c274c27" /></Relationships>
</file>