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2d91811b1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c92fe8954a54fd6"/>
      <w:footerReference xmlns:r="http://schemas.openxmlformats.org/officeDocument/2006/relationships" w:type="default" r:id="Rcbdf239ec1f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2fe8954a54fd6" /><Relationship Type="http://schemas.openxmlformats.org/officeDocument/2006/relationships/footer" Target="/word/footer1.xml" Id="Rcbdf239ec1fd42cf" /></Relationships>
</file>