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f616f1138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bff1bd6305c740ab"/>
      <w:footerReference xmlns:r="http://schemas.openxmlformats.org/officeDocument/2006/relationships" w:type="default" r:id="R0d27eeeed1d0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1bd6305c740ab" /><Relationship Type="http://schemas.openxmlformats.org/officeDocument/2006/relationships/footer" Target="/word/footer1.xml" Id="R0d27eeeed1d0486d" /></Relationships>
</file>