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f84a78425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8d06ae5dd548bb"/>
      <w:footerReference xmlns:r="http://schemas.openxmlformats.org/officeDocument/2006/relationships" w:type="default" r:id="R4d66a988202d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d06ae5dd548bb" /><Relationship Type="http://schemas.openxmlformats.org/officeDocument/2006/relationships/footer" Target="/word/footer1.xml" Id="R4d66a988202d4a04" /></Relationships>
</file>