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61d105d0e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55c00afab62f4470"/>
      <w:footerReference xmlns:r="http://schemas.openxmlformats.org/officeDocument/2006/relationships" w:type="default" r:id="Reb2935c307fb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00afab62f4470" /><Relationship Type="http://schemas.openxmlformats.org/officeDocument/2006/relationships/footer" Target="/word/footer1.xml" Id="Reb2935c307fb47fa" /></Relationships>
</file>