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43cc56b033433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Kråkerøy,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ØST-REVISJON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ØST-REVISJON AS</w:t>
      </w:r>
    </w:p>
    <w:sectPr>
      <w:headerReference xmlns:r="http://schemas.openxmlformats.org/officeDocument/2006/relationships" w:type="default" r:id="Rf3cb3dc0e4a34772"/>
      <w:footerReference xmlns:r="http://schemas.openxmlformats.org/officeDocument/2006/relationships" w:type="default" r:id="R0e92843ba9754b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ØST-REVISJON AS   ·   Org.nr 921 595 336   ·   Kråkerøyveien 2A   ·   1671 KRÅKERØY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ØST-REVISJON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cb3dc0e4a34772" /><Relationship Type="http://schemas.openxmlformats.org/officeDocument/2006/relationships/footer" Target="/word/footer1.xml" Id="R0e92843ba9754b2b" /></Relationships>
</file>