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6c3db9011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RIVENDELL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6e7b1b90013a49b9"/>
      <w:footerReference xmlns:r="http://schemas.openxmlformats.org/officeDocument/2006/relationships" w:type="default" r:id="R5d97df5ad124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b1b90013a49b9" /><Relationship Type="http://schemas.openxmlformats.org/officeDocument/2006/relationships/footer" Target="/word/footer1.xml" Id="R5d97df5ad1244c84" /></Relationships>
</file>