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baf425e42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375cdbb9ef024b1b"/>
      <w:footerReference xmlns:r="http://schemas.openxmlformats.org/officeDocument/2006/relationships" w:type="default" r:id="R2d401e00cb3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cdbb9ef024b1b" /><Relationship Type="http://schemas.openxmlformats.org/officeDocument/2006/relationships/footer" Target="/word/footer1.xml" Id="R2d401e00cb334943" /></Relationships>
</file>