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b2d0c1132843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F&amp;A HOLDING AS</w:t>
      </w:r>
    </w:p>
    <w:sectPr>
      <w:headerReference xmlns:r="http://schemas.openxmlformats.org/officeDocument/2006/relationships" w:type="default" r:id="R1fe158c2dcc6440e"/>
      <w:footerReference xmlns:r="http://schemas.openxmlformats.org/officeDocument/2006/relationships" w:type="default" r:id="Ra50144b135ef48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F&amp;A HOLDING AS   ·   Org.nr 921 862 873   ·   Rolfsbuktveien 2   ·   1364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F&amp;A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e158c2dcc6440e" /><Relationship Type="http://schemas.openxmlformats.org/officeDocument/2006/relationships/footer" Target="/word/footer1.xml" Id="Ra50144b135ef4885" /></Relationships>
</file>