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27d4caa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d92faacbe50d455a"/>
      <w:footerReference xmlns:r="http://schemas.openxmlformats.org/officeDocument/2006/relationships" w:type="default" r:id="R979dc599a035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faacbe50d455a" /><Relationship Type="http://schemas.openxmlformats.org/officeDocument/2006/relationships/footer" Target="/word/footer1.xml" Id="R979dc599a03544b5" /></Relationships>
</file>