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673b8110b646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ROCKSOLID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ROCKSOLID AS</w:t>
      </w:r>
    </w:p>
    <w:sectPr>
      <w:headerReference xmlns:r="http://schemas.openxmlformats.org/officeDocument/2006/relationships" w:type="default" r:id="Rbf6b118676254139"/>
      <w:footerReference xmlns:r="http://schemas.openxmlformats.org/officeDocument/2006/relationships" w:type="default" r:id="R006d14dbcb2748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ROCKSOLID AS   ·   Org.nr 921 890 516   ·   Olav Selvaags plass 5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ROCKSOLID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6b118676254139" /><Relationship Type="http://schemas.openxmlformats.org/officeDocument/2006/relationships/footer" Target="/word/footer1.xml" Id="R006d14dbcb274826" /></Relationships>
</file>