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aea1838ca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e2d50af6a4644ba1"/>
      <w:footerReference xmlns:r="http://schemas.openxmlformats.org/officeDocument/2006/relationships" w:type="default" r:id="R975789b60a4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50af6a4644ba1" /><Relationship Type="http://schemas.openxmlformats.org/officeDocument/2006/relationships/footer" Target="/word/footer1.xml" Id="R975789b60a4b454e" /></Relationships>
</file>