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9fc28c779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9a67f2aac4a1d"/>
      <w:footerReference xmlns:r="http://schemas.openxmlformats.org/officeDocument/2006/relationships" w:type="default" r:id="Rbe2aa8251a71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9a67f2aac4a1d" /><Relationship Type="http://schemas.openxmlformats.org/officeDocument/2006/relationships/footer" Target="/word/footer1.xml" Id="Rbe2aa8251a71451a" /></Relationships>
</file>