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05ce76f4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d4e529112ae942dd"/>
      <w:footerReference xmlns:r="http://schemas.openxmlformats.org/officeDocument/2006/relationships" w:type="default" r:id="R220ee6df3063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29112ae942dd" /><Relationship Type="http://schemas.openxmlformats.org/officeDocument/2006/relationships/footer" Target="/word/footer1.xml" Id="R220ee6df30634959" /></Relationships>
</file>