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98845b5a1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4b360e68114e4a27"/>
      <w:footerReference xmlns:r="http://schemas.openxmlformats.org/officeDocument/2006/relationships" w:type="default" r:id="R3bbebe840e09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60e68114e4a27" /><Relationship Type="http://schemas.openxmlformats.org/officeDocument/2006/relationships/footer" Target="/word/footer1.xml" Id="R3bbebe840e094bc3" /></Relationships>
</file>