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7b51175e9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8c6ce249c29343ef"/>
      <w:footerReference xmlns:r="http://schemas.openxmlformats.org/officeDocument/2006/relationships" w:type="default" r:id="R103f2d96e386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ce249c29343ef" /><Relationship Type="http://schemas.openxmlformats.org/officeDocument/2006/relationships/footer" Target="/word/footer1.xml" Id="R103f2d96e3864f88" /></Relationships>
</file>