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582653a36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b9294f08fffd4da1"/>
      <w:footerReference xmlns:r="http://schemas.openxmlformats.org/officeDocument/2006/relationships" w:type="default" r:id="Rfaf941aa4b00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94f08fffd4da1" /><Relationship Type="http://schemas.openxmlformats.org/officeDocument/2006/relationships/footer" Target="/word/footer1.xml" Id="Rfaf941aa4b004858" /></Relationships>
</file>