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702be1880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ca6d983d22bf4786"/>
      <w:footerReference xmlns:r="http://schemas.openxmlformats.org/officeDocument/2006/relationships" w:type="default" r:id="R41d91868dd48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d983d22bf4786" /><Relationship Type="http://schemas.openxmlformats.org/officeDocument/2006/relationships/footer" Target="/word/footer1.xml" Id="R41d91868dd4848ed" /></Relationships>
</file>