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157065cd64b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MSAA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MSAA AS</w:t>
      </w:r>
    </w:p>
    <w:sectPr>
      <w:headerReference xmlns:r="http://schemas.openxmlformats.org/officeDocument/2006/relationships" w:type="default" r:id="R1d029b707b8d40aa"/>
      <w:footerReference xmlns:r="http://schemas.openxmlformats.org/officeDocument/2006/relationships" w:type="default" r:id="R2e4a92f1de6743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MSAA AS   ·   Org.nr 922 651 663   ·   Fabrikkvegen 1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MSAA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029b707b8d40aa" /><Relationship Type="http://schemas.openxmlformats.org/officeDocument/2006/relationships/footer" Target="/word/footer1.xml" Id="R2e4a92f1de674316" /></Relationships>
</file>