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a43e79ca8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babffbeef44fc"/>
      <w:footerReference xmlns:r="http://schemas.openxmlformats.org/officeDocument/2006/relationships" w:type="default" r:id="R09661e7cfe6e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abffbeef44fc" /><Relationship Type="http://schemas.openxmlformats.org/officeDocument/2006/relationships/footer" Target="/word/footer1.xml" Id="R09661e7cfe6e4a41" /></Relationships>
</file>