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2b9861b28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a8d619a8832f4c81"/>
      <w:footerReference xmlns:r="http://schemas.openxmlformats.org/officeDocument/2006/relationships" w:type="default" r:id="R6f0b75a367ec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619a8832f4c81" /><Relationship Type="http://schemas.openxmlformats.org/officeDocument/2006/relationships/footer" Target="/word/footer1.xml" Id="R6f0b75a367ec4504" /></Relationships>
</file>