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d94e059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954f26d28c4b4588"/>
      <w:footerReference xmlns:r="http://schemas.openxmlformats.org/officeDocument/2006/relationships" w:type="default" r:id="R8f92145a599a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f26d28c4b4588" /><Relationship Type="http://schemas.openxmlformats.org/officeDocument/2006/relationships/footer" Target="/word/footer1.xml" Id="R8f92145a599a49ea" /></Relationships>
</file>