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43cab3fd6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45a28be4b457d"/>
      <w:footerReference xmlns:r="http://schemas.openxmlformats.org/officeDocument/2006/relationships" w:type="default" r:id="Re7deb89da992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45a28be4b457d" /><Relationship Type="http://schemas.openxmlformats.org/officeDocument/2006/relationships/footer" Target="/word/footer1.xml" Id="Re7deb89da9924ee4" /></Relationships>
</file>