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f884e01dd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ABORR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8ba148f8c75c4448"/>
      <w:footerReference xmlns:r="http://schemas.openxmlformats.org/officeDocument/2006/relationships" w:type="default" r:id="Rf239a2394929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Brattveien 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148f8c75c4448" /><Relationship Type="http://schemas.openxmlformats.org/officeDocument/2006/relationships/footer" Target="/word/footer1.xml" Id="Rf239a2394929410c" /></Relationships>
</file>