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bda9344b748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WANG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ca7d8e1ffa454e15"/>
      <w:footerReference xmlns:r="http://schemas.openxmlformats.org/officeDocument/2006/relationships" w:type="default" r:id="R1d37bb89325c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d8e1ffa454e15" /><Relationship Type="http://schemas.openxmlformats.org/officeDocument/2006/relationships/footer" Target="/word/footer1.xml" Id="R1d37bb89325c46ea" /></Relationships>
</file>