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2e9d9811d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30e05e2da1b84585"/>
      <w:footerReference xmlns:r="http://schemas.openxmlformats.org/officeDocument/2006/relationships" w:type="default" r:id="Rf9d2efe9902a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05e2da1b84585" /><Relationship Type="http://schemas.openxmlformats.org/officeDocument/2006/relationships/footer" Target="/word/footer1.xml" Id="Rf9d2efe9902a4add" /></Relationships>
</file>