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e22eb2f64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KG9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aa92dc02377a4733"/>
      <w:footerReference xmlns:r="http://schemas.openxmlformats.org/officeDocument/2006/relationships" w:type="default" r:id="R917c8b575ac3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2dc02377a4733" /><Relationship Type="http://schemas.openxmlformats.org/officeDocument/2006/relationships/footer" Target="/word/footer1.xml" Id="R917c8b575ac34b51" /></Relationships>
</file>