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2aa97f90e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9e556a655b5d4e3b"/>
      <w:footerReference xmlns:r="http://schemas.openxmlformats.org/officeDocument/2006/relationships" w:type="default" r:id="R317f86f67f8e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56a655b5d4e3b" /><Relationship Type="http://schemas.openxmlformats.org/officeDocument/2006/relationships/footer" Target="/word/footer1.xml" Id="R317f86f67f8e42aa" /></Relationships>
</file>