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3ad2bf98641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Fagerstrand,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d82359e354b9d"/>
      <w:footerReference xmlns:r="http://schemas.openxmlformats.org/officeDocument/2006/relationships" w:type="default" r:id="R8960c9a6b742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CAPITAL AS   ·   Org.nr 923 749 314   ·   C/o Per Edwin Engen, Strandlia 41   ·   1454 FAGERSTRAND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d82359e354b9d" /><Relationship Type="http://schemas.openxmlformats.org/officeDocument/2006/relationships/footer" Target="/word/footer1.xml" Id="R8960c9a6b7424aa7" /></Relationships>
</file>