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2842c1c81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af7102a1d6ec48b4"/>
      <w:footerReference xmlns:r="http://schemas.openxmlformats.org/officeDocument/2006/relationships" w:type="default" r:id="R295c7bada981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102a1d6ec48b4" /><Relationship Type="http://schemas.openxmlformats.org/officeDocument/2006/relationships/footer" Target="/word/footer1.xml" Id="R295c7bada9814909" /></Relationships>
</file>