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4cd1d815e445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PARKVEIEN 8 INVEST AS</w:t>
      </w:r>
    </w:p>
    <w:sectPr>
      <w:headerReference xmlns:r="http://schemas.openxmlformats.org/officeDocument/2006/relationships" w:type="default" r:id="Rbad9d227177f43f3"/>
      <w:footerReference xmlns:r="http://schemas.openxmlformats.org/officeDocument/2006/relationships" w:type="default" r:id="R7fca4e6fd0e54f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PARKVEIEN 8 INVEST AS   ·   Org.nr 924 035 269   ·   c/o Grethe Juvkam Hasle, Parkveien 8   ·   3413 LIER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PARKVEIEN 8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d9d227177f43f3" /><Relationship Type="http://schemas.openxmlformats.org/officeDocument/2006/relationships/footer" Target="/word/footer1.xml" Id="R7fca4e6fd0e54ffa" /></Relationships>
</file>