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fc2a03030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924a4134b0964a76"/>
      <w:footerReference xmlns:r="http://schemas.openxmlformats.org/officeDocument/2006/relationships" w:type="default" r:id="Rdbc4730f4efd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4134b0964a76" /><Relationship Type="http://schemas.openxmlformats.org/officeDocument/2006/relationships/footer" Target="/word/footer1.xml" Id="Rdbc4730f4efd4fe0" /></Relationships>
</file>