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7be517e69f45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</w:t>
      </w:r>
    </w:p>
    <w:sectPr>
      <w:headerReference xmlns:r="http://schemas.openxmlformats.org/officeDocument/2006/relationships" w:type="default" r:id="R606b63446df34cd8"/>
      <w:footerReference xmlns:r="http://schemas.openxmlformats.org/officeDocument/2006/relationships" w:type="default" r:id="R73842997577946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  ·   Org.nr 924 054 255   ·   Borupvej 20   ·   DK-4300 HOLBÆK   ·   post@flattum.no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6b63446df34cd8" /><Relationship Type="http://schemas.openxmlformats.org/officeDocument/2006/relationships/footer" Target="/word/footer1.xml" Id="R7384299757794670" /></Relationships>
</file>